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sz w:val="21"/>
        </w:rPr>
        <w:t>Anexa 1</w:t>
      </w:r>
    </w:p>
    <w:p>
      <w:pPr>
        <w:spacing w:after="40"/>
        <w:jc w:val="center"/>
      </w:pPr>
      <w:r>
        <w:rPr>
          <w:rFonts w:ascii="Arial" w:hAnsi="Arial"/>
          <w:b/>
          <w:sz w:val="26"/>
        </w:rPr>
        <w:t>DECLARAȚIE PE PROPRIA RĂSPUNDERE A SOLICITANTULUI</w:t>
      </w:r>
    </w:p>
    <w:p>
      <w:pPr>
        <w:spacing w:after="160"/>
        <w:jc w:val="center"/>
      </w:pPr>
      <w:r>
        <w:rPr>
          <w:rFonts w:ascii="Arial" w:hAnsi="Arial"/>
          <w:b/>
          <w:sz w:val="21"/>
        </w:rPr>
        <w:t>Intervenția M7 – „Cooperarea și dezvoltarea teritoriului”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4986"/>
            <w:shd w:fill="EAF2F8"/>
            <w:vAlign w:val="center"/>
          </w:tcPr>
          <w:p>
            <w:r>
              <w:rPr>
                <w:rFonts w:ascii="Arial" w:hAnsi="Arial"/>
                <w:sz w:val="20"/>
              </w:rPr>
              <w:t>Denumirea solicitantului</w:t>
            </w:r>
          </w:p>
        </w:tc>
        <w:tc>
          <w:tcPr>
            <w:tcW w:type="dxa" w:w="4986"/>
            <w:vAlign w:val="center"/>
          </w:tcPr>
          <w:p>
            <w:r>
              <w:rPr>
                <w:rFonts w:ascii="Arial" w:hAnsi="Arial"/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4986"/>
            <w:shd w:fill="EAF2F8"/>
            <w:vAlign w:val="center"/>
          </w:tcPr>
          <w:p>
            <w:r>
              <w:rPr>
                <w:rFonts w:ascii="Arial" w:hAnsi="Arial"/>
                <w:sz w:val="20"/>
              </w:rPr>
              <w:t>CUI/CIF</w:t>
            </w:r>
          </w:p>
        </w:tc>
        <w:tc>
          <w:tcPr>
            <w:tcW w:type="dxa" w:w="4986"/>
            <w:vAlign w:val="center"/>
          </w:tcPr>
          <w:p>
            <w:r>
              <w:rPr>
                <w:rFonts w:ascii="Arial" w:hAnsi="Arial"/>
                <w:sz w:val="20"/>
              </w:rPr>
              <w:t>........................................................</w:t>
            </w:r>
          </w:p>
        </w:tc>
      </w:tr>
      <w:tr>
        <w:tc>
          <w:tcPr>
            <w:tcW w:type="dxa" w:w="4986"/>
            <w:shd w:fill="EAF2F8"/>
            <w:vAlign w:val="center"/>
          </w:tcPr>
          <w:p>
            <w:r>
              <w:rPr>
                <w:rFonts w:ascii="Arial" w:hAnsi="Arial"/>
                <w:sz w:val="20"/>
              </w:rPr>
              <w:t>Sediul</w:t>
            </w:r>
          </w:p>
        </w:tc>
        <w:tc>
          <w:tcPr>
            <w:tcW w:type="dxa" w:w="4986"/>
            <w:vAlign w:val="center"/>
          </w:tcPr>
          <w:p>
            <w:r>
              <w:rPr>
                <w:rFonts w:ascii="Arial" w:hAnsi="Arial"/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4986"/>
            <w:shd w:fill="EAF2F8"/>
            <w:vAlign w:val="center"/>
          </w:tcPr>
          <w:p>
            <w:r>
              <w:rPr>
                <w:rFonts w:ascii="Arial" w:hAnsi="Arial"/>
                <w:sz w:val="20"/>
              </w:rPr>
              <w:t>Reprezentant legal</w:t>
            </w:r>
          </w:p>
        </w:tc>
        <w:tc>
          <w:tcPr>
            <w:tcW w:type="dxa" w:w="4986"/>
            <w:vAlign w:val="center"/>
          </w:tcPr>
          <w:p>
            <w:r>
              <w:rPr>
                <w:rFonts w:ascii="Arial" w:hAnsi="Arial"/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4986"/>
            <w:shd w:fill="EAF2F8"/>
            <w:vAlign w:val="center"/>
          </w:tcPr>
          <w:p>
            <w:r>
              <w:rPr>
                <w:rFonts w:ascii="Arial" w:hAnsi="Arial"/>
                <w:sz w:val="20"/>
              </w:rPr>
              <w:t>Titlul proiectului</w:t>
            </w:r>
          </w:p>
        </w:tc>
        <w:tc>
          <w:tcPr>
            <w:tcW w:type="dxa" w:w="4986"/>
            <w:vAlign w:val="center"/>
          </w:tcPr>
          <w:p>
            <w:r>
              <w:rPr>
                <w:rFonts w:ascii="Arial" w:hAnsi="Arial"/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4986"/>
            <w:shd w:fill="EAF2F8"/>
            <w:vAlign w:val="center"/>
          </w:tcPr>
          <w:p>
            <w:r>
              <w:rPr>
                <w:rFonts w:ascii="Arial" w:hAnsi="Arial"/>
                <w:sz w:val="20"/>
              </w:rPr>
              <w:t>Tip cooperare</w:t>
            </w:r>
          </w:p>
        </w:tc>
        <w:tc>
          <w:tcPr>
            <w:tcW w:type="dxa" w:w="4986"/>
            <w:vAlign w:val="center"/>
          </w:tcPr>
          <w:p>
            <w:r>
              <w:rPr>
                <w:rFonts w:ascii="Arial" w:hAnsi="Arial"/>
                <w:sz w:val="20"/>
              </w:rPr>
              <w:t>☐ L708 – cooperare inter-teritorială    ☐ L709 – cooperare transnațională</w:t>
            </w:r>
          </w:p>
        </w:tc>
      </w:tr>
    </w:tbl>
    <w:p/>
    <w:p>
      <w:pPr>
        <w:spacing w:after="80"/>
        <w:ind w:firstLine="397"/>
      </w:pPr>
      <w:r>
        <w:rPr>
          <w:rFonts w:ascii="Arial" w:hAnsi="Arial"/>
          <w:b w:val="0"/>
          <w:i w:val="0"/>
          <w:sz w:val="21"/>
        </w:rPr>
        <w:t>Subsemnatul(a) ________________________________________________, în calitate de reprezentant legal al solicitantului menționat mai sus, cunoscând prevederile legale privind falsul în declarații, declar pe propria răspundere următoarele: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1. Toate informațiile înscrise în Cererea de finanțare și în documentele anexate sunt reale, corecte, complete și actuale la data depunerii.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2. Solicitantul se încadrează în categoria beneficiarilor eligibili prevăzută pentru intervenția M7 – „Cooperarea și dezvoltarea teritoriului”.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3. Solicitantul deține Autorizație de funcționare valabilă pe perioada implementării Strategiei de Dezvoltare Locală, conform cerințelor aplicabile.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4. Proiectul este elaborat și va fi implementat în comun cu partenerii identificați în Acordul de cooperare.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5. Activitățile, responsabilitățile și contribuțiile partenerilor sunt asumate și sunt corelate între Cererea de finanțare, Acordul de cooperare și Planul de acțiune.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6. Proiectul cuprinde cel puțin o activitate concretă comună, cu rezultate și/sau livrabile identificabile.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7. Acțiunile propuse prin proiect se încadrează în acțiunile eligibile prevăzute în Fișa intervenției M7 și în Ghidul solicitantului.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8. Cheltuielile solicitate sunt necesare implementării proiectului, sunt corelate cu activitățile și rezultatele acestuia și sunt fundamentate prin documentele anexate.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9. Costurile înscrise în buget sunt rezonabile și au fost stabilite cu respectarea regulilor aplicabile privind justificarea și rezonabilitatea prețurilor.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10. Pentru aceleași cheltuieli eligibile nu a fost solicitată și nu va fi solicitată finanțare din alte surse publice, cu încălcarea regulilor privind evitarea dublei finanțări.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11. Nu au fost create condiții artificiale în scopul obținerii unui avantaj care contravine obiectivelor intervenției.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12. Investițiile și/sau echipamentele prevăzute, dacă este cazul, sunt necesare desfășurării proiectului de cooperare și vor fi utilizate în scopul pentru care a fost acordat sprijinul.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13. Documentele privind dreptul de proprietate/folosință și/sau acordul proprietarului, dacă sunt necesare, sunt valabile și permit realizarea investiției în condițiile prevăzute în Ghid.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14. Participanții la activitățile proiectului vor fi selectați în mod transparent și nediscriminatoriu, cu respectarea condițiilor aplicabile proiectelor de cooperare.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15. Numărul de participanți și, după caz, valoarea indicatorului R.1PR sunt fundamentate prin activitățile prevăzute în proiect.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16. Solicitantul va permite GAL, AFIR, MADR și organismelor competente accesul la documentele și informațiile proiectului, precum și efectuarea verificărilor prevăzute de legislație și documentele contractuale.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17. Solicitantul se angajează să păstreze documentele proiectului pe perioada stabilită prin Contractul de finanțare și legislația aplicabilă.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18. Solicitantul se angajează să respecte obligațiile privind informarea și publicitatea proiectului.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19. Solicitantul se angajează să comunice modificările relevante intervenite în implementarea proiectului și să respecte procedurile aplicabile modificării Contractului de finanțare.</w:t>
      </w:r>
    </w:p>
    <w:p>
      <w:pPr>
        <w:spacing w:after="80"/>
        <w:ind w:left="227" w:hanging="227"/>
      </w:pPr>
      <w:r>
        <w:rPr>
          <w:rFonts w:ascii="Arial" w:hAnsi="Arial"/>
          <w:sz w:val="21"/>
        </w:rPr>
        <w:t>20. Proiectul nu vizează activități economice neagricole menite să creeze un avantaj economic pentru GAL-urile din proiect sau pentru anumite întreprinderi din teritoriul acestora, nu urmărește distorsionarea concurenței, iar investițiile realizate prin proiect, dacă este cazul, nu sunt generatoare de venit.</w:t>
      </w:r>
    </w:p>
    <w:p>
      <w:pPr>
        <w:spacing w:after="80"/>
      </w:pPr>
      <w:r>
        <w:rPr>
          <w:rFonts w:ascii="Arial" w:hAnsi="Arial"/>
          <w:b/>
          <w:i w:val="0"/>
          <w:sz w:val="21"/>
        </w:rPr>
        <w:t>Declar că am luat cunoștință de faptul că furnizarea unor informații false, incomplete sau neconcordante poate conduce la aplicarea măsurilor prevăzute de legislația și procedurile aplicabile.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EAF2F8"/>
          </w:tcPr>
          <w:p>
            <w:r>
              <w:rPr>
                <w:rFonts w:ascii="Arial" w:hAnsi="Arial"/>
                <w:sz w:val="20"/>
              </w:rPr>
              <w:t>Data</w:t>
            </w:r>
          </w:p>
        </w:tc>
        <w:tc>
          <w:tcPr>
            <w:tcW w:type="dxa" w:w="4986"/>
          </w:tcPr>
          <w:p>
            <w:r>
              <w:rPr>
                <w:rFonts w:ascii="Arial" w:hAnsi="Arial"/>
                <w:sz w:val="20"/>
              </w:rPr>
              <w:t>________________________</w:t>
            </w:r>
          </w:p>
        </w:tc>
      </w:tr>
      <w:tr>
        <w:tc>
          <w:tcPr>
            <w:tcW w:type="dxa" w:w="4986"/>
            <w:shd w:fill="EAF2F8"/>
          </w:tcPr>
          <w:p>
            <w:r>
              <w:rPr>
                <w:rFonts w:ascii="Arial" w:hAnsi="Arial"/>
                <w:sz w:val="20"/>
              </w:rPr>
              <w:t>Nume și prenume</w:t>
            </w:r>
          </w:p>
        </w:tc>
        <w:tc>
          <w:tcPr>
            <w:tcW w:type="dxa" w:w="4986"/>
          </w:tcPr>
          <w:p>
            <w:r>
              <w:rPr>
                <w:rFonts w:ascii="Arial" w:hAnsi="Arial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4986"/>
            <w:shd w:fill="EAF2F8"/>
          </w:tcPr>
          <w:p>
            <w:r>
              <w:rPr>
                <w:rFonts w:ascii="Arial" w:hAnsi="Arial"/>
                <w:sz w:val="20"/>
              </w:rPr>
              <w:t>Calitatea/Funcția</w:t>
            </w:r>
          </w:p>
        </w:tc>
        <w:tc>
          <w:tcPr>
            <w:tcW w:type="dxa" w:w="4986"/>
          </w:tcPr>
          <w:p>
            <w:r>
              <w:rPr>
                <w:rFonts w:ascii="Arial" w:hAnsi="Arial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4986"/>
            <w:shd w:fill="EAF2F8"/>
          </w:tcPr>
          <w:p>
            <w:r>
              <w:rPr>
                <w:rFonts w:ascii="Arial" w:hAnsi="Arial"/>
                <w:sz w:val="20"/>
              </w:rPr>
              <w:t>Semnătura</w:t>
            </w:r>
          </w:p>
        </w:tc>
        <w:tc>
          <w:tcPr>
            <w:tcW w:type="dxa" w:w="4986"/>
          </w:tcPr>
          <w:p>
            <w:r>
              <w:rPr>
                <w:rFonts w:ascii="Arial" w:hAnsi="Arial"/>
                <w:sz w:val="20"/>
              </w:rPr>
              <w:t>____________________________________________</w:t>
            </w:r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